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C0B2B" w:rsidRDefault="00000000" w:rsidP="00117B4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 Dirigente Scolastico</w:t>
      </w:r>
    </w:p>
    <w:p w14:paraId="00000002" w14:textId="77777777" w:rsidR="003C0B2B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del Liceo Scientifico</w:t>
      </w:r>
    </w:p>
    <w:p w14:paraId="00000003" w14:textId="21B76FBB" w:rsidR="003C0B2B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“P.S. </w:t>
      </w:r>
      <w:r w:rsidR="000569EC">
        <w:rPr>
          <w:rFonts w:ascii="Calibri" w:eastAsia="Calibri" w:hAnsi="Calibri" w:cs="Calibri"/>
          <w:color w:val="000000"/>
          <w:sz w:val="24"/>
          <w:szCs w:val="24"/>
        </w:rPr>
        <w:t>Mancini” Avellino</w:t>
      </w:r>
    </w:p>
    <w:p w14:paraId="00000005" w14:textId="77777777" w:rsidR="003C0B2B" w:rsidRDefault="00000000" w:rsidP="000569E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sottoscritti:</w:t>
      </w:r>
    </w:p>
    <w:p w14:paraId="00000006" w14:textId="77777777" w:rsidR="003C0B2B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genitore 1 ________________________________</w:t>
      </w:r>
    </w:p>
    <w:p w14:paraId="00000007" w14:textId="77777777" w:rsidR="003C0B2B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 xml:space="preserve">genitore 2 _________________________________ </w:t>
      </w:r>
    </w:p>
    <w:p w14:paraId="7E664FF2" w14:textId="19DED559" w:rsidR="00C05CC2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dell</w:t>
      </w:r>
      <w:r>
        <w:rPr>
          <w:rFonts w:ascii="Calibri" w:eastAsia="Calibri" w:hAnsi="Calibri" w:cs="Calibri"/>
          <w:sz w:val="24"/>
          <w:szCs w:val="24"/>
        </w:rPr>
        <w:t>’alunno/a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……………………………………………………………</w:t>
      </w:r>
      <w:r w:rsidR="00C05CC2">
        <w:rPr>
          <w:rFonts w:ascii="Calibri" w:eastAsia="Calibri" w:hAnsi="Calibri" w:cs="Calibri"/>
          <w:color w:val="000000"/>
          <w:sz w:val="24"/>
          <w:szCs w:val="24"/>
        </w:rPr>
        <w:t>……</w:t>
      </w:r>
      <w:r>
        <w:rPr>
          <w:rFonts w:ascii="Calibri" w:eastAsia="Calibri" w:hAnsi="Calibri" w:cs="Calibri"/>
          <w:color w:val="000000"/>
          <w:sz w:val="24"/>
          <w:szCs w:val="24"/>
        </w:rPr>
        <w:t>frequentante la classe ____</w:t>
      </w:r>
      <w:r w:rsidR="00C05CC2">
        <w:rPr>
          <w:rFonts w:ascii="Calibri" w:eastAsia="Calibri" w:hAnsi="Calibri" w:cs="Calibri"/>
          <w:color w:val="000000"/>
          <w:sz w:val="24"/>
          <w:szCs w:val="24"/>
        </w:rPr>
        <w:t>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08" w14:textId="432F0883" w:rsidR="003C0B2B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del Liceo Scientifico P.S. Mancini</w:t>
      </w:r>
    </w:p>
    <w:p w14:paraId="6E2A19D9" w14:textId="663E560F" w:rsidR="000569EC" w:rsidRDefault="00000000" w:rsidP="000569E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AUTORIZZANO</w:t>
      </w:r>
      <w:r w:rsidR="000569EC">
        <w:rPr>
          <w:rFonts w:ascii="Calibri" w:eastAsia="Calibri" w:hAnsi="Calibri" w:cs="Calibri"/>
          <w:color w:val="000000"/>
          <w:sz w:val="24"/>
          <w:szCs w:val="24"/>
        </w:rPr>
        <w:t xml:space="preserve">        </w:t>
      </w:r>
      <w:r>
        <w:rPr>
          <w:rFonts w:ascii="Calibri" w:eastAsia="Calibri" w:hAnsi="Calibri" w:cs="Calibri"/>
          <w:color w:val="000000"/>
          <w:sz w:val="24"/>
          <w:szCs w:val="24"/>
        </w:rPr>
        <w:t>il/</w:t>
      </w:r>
      <w:r w:rsidR="00A4508C">
        <w:rPr>
          <w:rFonts w:ascii="Calibri" w:eastAsia="Calibri" w:hAnsi="Calibri" w:cs="Calibri"/>
          <w:color w:val="000000"/>
          <w:sz w:val="24"/>
          <w:szCs w:val="24"/>
        </w:rPr>
        <w:t>la proprio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/a figlio/a </w:t>
      </w:r>
    </w:p>
    <w:p w14:paraId="0000000B" w14:textId="513676A9" w:rsidR="003C0B2B" w:rsidRDefault="000569EC" w:rsidP="000569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recarsi autonomamente nel laboratorio del </w:t>
      </w:r>
      <w:r w:rsidR="001F0328">
        <w:rPr>
          <w:rFonts w:ascii="Calibri" w:eastAsia="Calibri" w:hAnsi="Calibri" w:cs="Calibri"/>
          <w:color w:val="000000"/>
          <w:sz w:val="24"/>
          <w:szCs w:val="24"/>
        </w:rPr>
        <w:t>second</w:t>
      </w:r>
      <w:r w:rsidR="00BD4D15"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piano della sede di Via de Concilii</w:t>
      </w:r>
      <w:r w:rsidR="00423C4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il giorno </w:t>
      </w:r>
      <w:r w:rsidR="00D06090">
        <w:rPr>
          <w:rFonts w:ascii="Calibri" w:eastAsia="Calibri" w:hAnsi="Calibri" w:cs="Calibri"/>
          <w:color w:val="000000"/>
          <w:sz w:val="24"/>
          <w:szCs w:val="24"/>
        </w:rPr>
        <w:t>2</w:t>
      </w:r>
      <w:r w:rsidR="001F0328">
        <w:rPr>
          <w:rFonts w:ascii="Calibri" w:eastAsia="Calibri" w:hAnsi="Calibri" w:cs="Calibri"/>
          <w:color w:val="000000"/>
          <w:sz w:val="24"/>
          <w:szCs w:val="24"/>
        </w:rPr>
        <w:t>2</w:t>
      </w:r>
      <w:r w:rsidR="00D0609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2F45B2">
        <w:rPr>
          <w:rFonts w:ascii="Calibri" w:eastAsia="Calibri" w:hAnsi="Calibri" w:cs="Calibri"/>
          <w:color w:val="000000"/>
          <w:sz w:val="24"/>
          <w:szCs w:val="24"/>
        </w:rPr>
        <w:t>febbraio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202</w:t>
      </w:r>
      <w:r w:rsidR="002F45B2">
        <w:rPr>
          <w:rFonts w:ascii="Calibri" w:eastAsia="Calibri" w:hAnsi="Calibri" w:cs="Calibri"/>
          <w:color w:val="000000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alle ore </w:t>
      </w:r>
      <w:r w:rsidR="00A014B3">
        <w:rPr>
          <w:rFonts w:ascii="Calibri" w:eastAsia="Calibri" w:hAnsi="Calibri" w:cs="Calibri"/>
          <w:color w:val="000000"/>
          <w:sz w:val="24"/>
          <w:szCs w:val="24"/>
        </w:rPr>
        <w:t>9.15</w:t>
      </w:r>
      <w:r w:rsidR="00423C47">
        <w:rPr>
          <w:rFonts w:ascii="Calibri" w:eastAsia="Calibri" w:hAnsi="Calibri" w:cs="Calibri"/>
          <w:color w:val="000000"/>
          <w:sz w:val="24"/>
          <w:szCs w:val="24"/>
        </w:rPr>
        <w:t xml:space="preserve">, dopo aver </w:t>
      </w:r>
      <w:r w:rsidR="00A014B3">
        <w:rPr>
          <w:rFonts w:ascii="Calibri" w:eastAsia="Calibri" w:hAnsi="Calibri" w:cs="Calibri"/>
          <w:color w:val="000000"/>
          <w:sz w:val="24"/>
          <w:szCs w:val="24"/>
        </w:rPr>
        <w:t>svolto regolarmente la prima ora di lezione</w:t>
      </w:r>
      <w:r w:rsidR="00423C47"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per sostenere la </w:t>
      </w:r>
      <w:r w:rsidR="00A014B3">
        <w:rPr>
          <w:rFonts w:ascii="Calibri" w:eastAsia="Calibri" w:hAnsi="Calibri" w:cs="Calibri"/>
          <w:color w:val="000000"/>
          <w:sz w:val="24"/>
          <w:szCs w:val="24"/>
        </w:rPr>
        <w:t>Prova di istituto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dei Campionati di Italiano 2</w:t>
      </w:r>
      <w:r w:rsidR="002F45B2">
        <w:rPr>
          <w:rFonts w:ascii="Calibri" w:eastAsia="Calibri" w:hAnsi="Calibri" w:cs="Calibri"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>-2</w:t>
      </w:r>
      <w:r w:rsidR="002F45B2">
        <w:rPr>
          <w:rFonts w:ascii="Calibri" w:eastAsia="Calibri" w:hAnsi="Calibri" w:cs="Calibri"/>
          <w:color w:val="000000"/>
          <w:sz w:val="24"/>
          <w:szCs w:val="24"/>
        </w:rPr>
        <w:t>4</w:t>
      </w:r>
      <w:r w:rsidR="003A3D54">
        <w:rPr>
          <w:rFonts w:ascii="Calibri" w:eastAsia="Calibri" w:hAnsi="Calibri" w:cs="Calibri"/>
          <w:color w:val="000000"/>
          <w:sz w:val="24"/>
          <w:szCs w:val="24"/>
        </w:rPr>
        <w:t xml:space="preserve"> sezione </w:t>
      </w:r>
      <w:r w:rsidR="00423C47">
        <w:rPr>
          <w:rFonts w:ascii="Calibri" w:eastAsia="Calibri" w:hAnsi="Calibri" w:cs="Calibri"/>
          <w:color w:val="000000"/>
          <w:sz w:val="24"/>
          <w:szCs w:val="24"/>
        </w:rPr>
        <w:t>Junior</w:t>
      </w:r>
    </w:p>
    <w:p w14:paraId="0000000C" w14:textId="2FCB475D" w:rsidR="003C0B2B" w:rsidRPr="00A4508C" w:rsidRDefault="000569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 xml:space="preserve">A rientrare autonomamente </w:t>
      </w:r>
      <w:r w:rsidR="003A3D54">
        <w:rPr>
          <w:rFonts w:ascii="Calibri" w:eastAsia="Calibri" w:hAnsi="Calibri" w:cs="Calibri"/>
          <w:color w:val="000000"/>
          <w:sz w:val="24"/>
          <w:szCs w:val="24"/>
        </w:rPr>
        <w:t>nella propria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6E47ED">
        <w:rPr>
          <w:rFonts w:ascii="Calibri" w:eastAsia="Calibri" w:hAnsi="Calibri" w:cs="Calibri"/>
          <w:color w:val="000000"/>
          <w:sz w:val="24"/>
          <w:szCs w:val="24"/>
        </w:rPr>
        <w:t>aula</w:t>
      </w:r>
      <w:r>
        <w:rPr>
          <w:rFonts w:ascii="Calibri" w:eastAsia="Calibri" w:hAnsi="Calibri" w:cs="Calibri"/>
          <w:color w:val="000000"/>
          <w:sz w:val="24"/>
          <w:szCs w:val="24"/>
        </w:rPr>
        <w:t>, una volta terminata la prova.</w:t>
      </w:r>
    </w:p>
    <w:p w14:paraId="0000000D" w14:textId="77777777" w:rsidR="003C0B2B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SONO CONSAPEVOLI CHE</w:t>
      </w:r>
    </w:p>
    <w:p w14:paraId="0000000E" w14:textId="5C28F590" w:rsidR="003C0B2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l’incontro con </w:t>
      </w:r>
      <w:r w:rsidR="000569EC">
        <w:rPr>
          <w:rFonts w:ascii="Calibri" w:eastAsia="Calibri" w:hAnsi="Calibri" w:cs="Calibri"/>
          <w:sz w:val="24"/>
          <w:szCs w:val="24"/>
        </w:rPr>
        <w:t xml:space="preserve">i docenti referenti </w:t>
      </w:r>
      <w:r>
        <w:rPr>
          <w:rFonts w:ascii="Calibri" w:eastAsia="Calibri" w:hAnsi="Calibri" w:cs="Calibri"/>
          <w:sz w:val="24"/>
          <w:szCs w:val="24"/>
        </w:rPr>
        <w:t xml:space="preserve">è fissato alle ore </w:t>
      </w:r>
      <w:r w:rsidR="00A014B3">
        <w:rPr>
          <w:rFonts w:ascii="Calibri" w:eastAsia="Calibri" w:hAnsi="Calibri" w:cs="Calibri"/>
          <w:sz w:val="24"/>
          <w:szCs w:val="24"/>
        </w:rPr>
        <w:t>9.15</w:t>
      </w:r>
      <w:r>
        <w:rPr>
          <w:rFonts w:ascii="Calibri" w:eastAsia="Calibri" w:hAnsi="Calibri" w:cs="Calibri"/>
          <w:sz w:val="24"/>
          <w:szCs w:val="24"/>
        </w:rPr>
        <w:t xml:space="preserve"> presso </w:t>
      </w:r>
      <w:r w:rsidR="000569EC">
        <w:rPr>
          <w:rFonts w:ascii="Calibri" w:eastAsia="Calibri" w:hAnsi="Calibri" w:cs="Calibri"/>
          <w:sz w:val="24"/>
          <w:szCs w:val="24"/>
        </w:rPr>
        <w:t>il laboratorio d</w:t>
      </w:r>
      <w:r w:rsidR="00BD4D15">
        <w:rPr>
          <w:rFonts w:ascii="Calibri" w:eastAsia="Calibri" w:hAnsi="Calibri" w:cs="Calibri"/>
          <w:sz w:val="24"/>
          <w:szCs w:val="24"/>
        </w:rPr>
        <w:t xml:space="preserve">el </w:t>
      </w:r>
      <w:r w:rsidR="001F0328">
        <w:rPr>
          <w:rFonts w:ascii="Calibri" w:eastAsia="Calibri" w:hAnsi="Calibri" w:cs="Calibri"/>
          <w:sz w:val="24"/>
          <w:szCs w:val="24"/>
        </w:rPr>
        <w:t>second</w:t>
      </w:r>
      <w:r w:rsidR="00BD4D15">
        <w:rPr>
          <w:rFonts w:ascii="Calibri" w:eastAsia="Calibri" w:hAnsi="Calibri" w:cs="Calibri"/>
          <w:sz w:val="24"/>
          <w:szCs w:val="24"/>
        </w:rPr>
        <w:t xml:space="preserve">o </w:t>
      </w:r>
      <w:r w:rsidR="000569EC">
        <w:rPr>
          <w:rFonts w:ascii="Calibri" w:eastAsia="Calibri" w:hAnsi="Calibri" w:cs="Calibri"/>
          <w:sz w:val="24"/>
          <w:szCs w:val="24"/>
        </w:rPr>
        <w:t>piano di via de Concilii</w:t>
      </w:r>
      <w:r w:rsidR="00A4508C">
        <w:rPr>
          <w:rFonts w:ascii="Calibri" w:eastAsia="Calibri" w:hAnsi="Calibri" w:cs="Calibri"/>
          <w:sz w:val="24"/>
          <w:szCs w:val="24"/>
        </w:rPr>
        <w:t>;</w:t>
      </w:r>
    </w:p>
    <w:p w14:paraId="00000011" w14:textId="77777777" w:rsidR="003C0B2B" w:rsidRDefault="00000000">
      <w:pPr>
        <w:widowControl w:val="0"/>
        <w:numPr>
          <w:ilvl w:val="0"/>
          <w:numId w:val="1"/>
        </w:numP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occasione della partecipazione, gli alunni devono essere consapevoli che non vengono meno i normali doveri scolastici;</w:t>
      </w:r>
    </w:p>
    <w:p w14:paraId="00000012" w14:textId="77777777" w:rsidR="003C0B2B" w:rsidRDefault="003C0B2B">
      <w:pPr>
        <w:widowControl w:val="0"/>
        <w:spacing w:line="240" w:lineRule="auto"/>
        <w:ind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00000013" w14:textId="7FFB3270" w:rsidR="003C0B2B" w:rsidRDefault="00000000">
      <w:pPr>
        <w:widowControl w:val="0"/>
        <w:numPr>
          <w:ilvl w:val="0"/>
          <w:numId w:val="1"/>
        </w:numP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gli studenti dovranno attenersi scrupolosamente alle direttive dei docenti. </w:t>
      </w:r>
      <w:r w:rsidR="00A4508C">
        <w:rPr>
          <w:rFonts w:ascii="Calibri" w:eastAsia="Calibri" w:hAnsi="Calibri" w:cs="Calibri"/>
          <w:sz w:val="24"/>
          <w:szCs w:val="24"/>
        </w:rPr>
        <w:t>In particolare,</w:t>
      </w:r>
      <w:r>
        <w:rPr>
          <w:rFonts w:ascii="Calibri" w:eastAsia="Calibri" w:hAnsi="Calibri" w:cs="Calibri"/>
          <w:sz w:val="24"/>
          <w:szCs w:val="24"/>
        </w:rPr>
        <w:t xml:space="preserve"> dovranno essere puntuali, corretti nei rapporti reciproci, in quelli con i docenti e in quelli con i prestatori di servizi. </w:t>
      </w:r>
      <w:r w:rsidR="00A4508C">
        <w:rPr>
          <w:rFonts w:ascii="Calibri" w:eastAsia="Calibri" w:hAnsi="Calibri" w:cs="Calibri"/>
          <w:sz w:val="24"/>
          <w:szCs w:val="24"/>
        </w:rPr>
        <w:t>Il mancato rispetto di tali elementari regole di comportamento e convivenza</w:t>
      </w:r>
      <w:r>
        <w:rPr>
          <w:rFonts w:ascii="Calibri" w:eastAsia="Calibri" w:hAnsi="Calibri" w:cs="Calibri"/>
          <w:sz w:val="24"/>
          <w:szCs w:val="24"/>
        </w:rPr>
        <w:t xml:space="preserve"> potrà comportare l’assunzione di provvedimenti disciplinari.</w:t>
      </w:r>
    </w:p>
    <w:p w14:paraId="00000014" w14:textId="77777777" w:rsidR="003C0B2B" w:rsidRDefault="003C0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6" w14:textId="7F39B1B9" w:rsidR="003C0B2B" w:rsidRDefault="00000000" w:rsidP="000569EC">
      <w:pPr>
        <w:widowControl w:val="0"/>
        <w:spacing w:line="252" w:lineRule="auto"/>
        <w:ind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ESONERANO</w:t>
      </w:r>
    </w:p>
    <w:p w14:paraId="00000017" w14:textId="77777777" w:rsidR="003C0B2B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l'Istituto e i docenti da ogni responsabilità per danni a cose o persone cagionati dall’ alunno/a durante la partecipazione all’iniziativa, dovuti a indisciplina, negligenza, imprudenza, inosservanza delle regole di condotta e delle disposizioni impartite agli alunni partecipanti dai docenti accompagnatori.</w:t>
      </w:r>
    </w:p>
    <w:p w14:paraId="00000019" w14:textId="66162D47" w:rsidR="003C0B2B" w:rsidRDefault="00000000" w:rsidP="000569E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Avellino lì     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0000001A" w14:textId="77777777" w:rsidR="003C0B2B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Firma del genitore 1 __________________________________________</w:t>
      </w:r>
    </w:p>
    <w:p w14:paraId="0000001B" w14:textId="77777777" w:rsidR="003C0B2B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Firma del genitore 2 __________________________________________ </w:t>
      </w:r>
    </w:p>
    <w:p w14:paraId="0000001C" w14:textId="5AF08AC3" w:rsidR="003C0B2B" w:rsidRDefault="003C0B2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sz w:val="24"/>
          <w:szCs w:val="24"/>
        </w:rPr>
      </w:pPr>
    </w:p>
    <w:sectPr w:rsidR="003C0B2B" w:rsidSect="003C4210">
      <w:pgSz w:w="11909" w:h="16834"/>
      <w:pgMar w:top="851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E311A"/>
    <w:multiLevelType w:val="multilevel"/>
    <w:tmpl w:val="D00843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F854EC"/>
    <w:multiLevelType w:val="multilevel"/>
    <w:tmpl w:val="2D5A62C8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 w16cid:durableId="21984168">
    <w:abstractNumId w:val="0"/>
  </w:num>
  <w:num w:numId="2" w16cid:durableId="384522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2B"/>
    <w:rsid w:val="000569EC"/>
    <w:rsid w:val="00117B4A"/>
    <w:rsid w:val="001F0328"/>
    <w:rsid w:val="001F45E6"/>
    <w:rsid w:val="00204DBB"/>
    <w:rsid w:val="002C13D9"/>
    <w:rsid w:val="002F45B2"/>
    <w:rsid w:val="00346823"/>
    <w:rsid w:val="003A3D54"/>
    <w:rsid w:val="003C0B2B"/>
    <w:rsid w:val="003C4210"/>
    <w:rsid w:val="00423C47"/>
    <w:rsid w:val="00426EC5"/>
    <w:rsid w:val="00437176"/>
    <w:rsid w:val="006E47ED"/>
    <w:rsid w:val="008E4AF8"/>
    <w:rsid w:val="00980D21"/>
    <w:rsid w:val="00A014B3"/>
    <w:rsid w:val="00A4508C"/>
    <w:rsid w:val="00A65473"/>
    <w:rsid w:val="00BD4D15"/>
    <w:rsid w:val="00C05CC2"/>
    <w:rsid w:val="00C87FBF"/>
    <w:rsid w:val="00CC6A0D"/>
    <w:rsid w:val="00D06090"/>
    <w:rsid w:val="00F3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C9EB"/>
  <w15:docId w15:val="{44EA1E08-CBDA-4997-BE59-21BC1DA8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FNU LNU</cp:lastModifiedBy>
  <cp:revision>5</cp:revision>
  <dcterms:created xsi:type="dcterms:W3CDTF">2024-02-12T09:33:00Z</dcterms:created>
  <dcterms:modified xsi:type="dcterms:W3CDTF">2024-02-16T18:30:00Z</dcterms:modified>
</cp:coreProperties>
</file>